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stečajnog dužnika GEOKOP TRADE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243D5F6D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7C5E65">
        <w:rPr>
          <w:rFonts w:ascii="Times New Roman" w:hAnsi="Times New Roman" w:cs="Times New Roman"/>
          <w:b/>
        </w:rPr>
        <w:t>četvrta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</w:r>
      <w:proofErr w:type="spellStart"/>
      <w:r>
        <w:rPr>
          <w:rFonts w:ascii="Times New Roman" w:hAnsi="Times New Roman" w:cs="Times New Roman"/>
          <w:b/>
          <w:i/>
          <w:u w:val="single"/>
        </w:rPr>
        <w:t>Grđevinski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četnoj cijeni uvećanoj za </w:t>
      </w:r>
      <w:proofErr w:type="spellStart"/>
      <w:r w:rsidR="00BF65ED">
        <w:rPr>
          <w:rFonts w:ascii="Times New Roman" w:hAnsi="Times New Roman" w:cs="Times New Roman"/>
          <w:b/>
          <w:i/>
          <w:u w:val="single"/>
        </w:rPr>
        <w:t>pdv</w:t>
      </w:r>
      <w:proofErr w:type="spellEnd"/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1653D357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F36877">
        <w:rPr>
          <w:rFonts w:ascii="Times New Roman" w:hAnsi="Times New Roman" w:cs="Times New Roman"/>
          <w:b/>
        </w:rPr>
        <w:t>2</w:t>
      </w:r>
      <w:r w:rsidR="007C5E65">
        <w:rPr>
          <w:rFonts w:ascii="Times New Roman" w:hAnsi="Times New Roman" w:cs="Times New Roman"/>
          <w:b/>
        </w:rPr>
        <w:t>6</w:t>
      </w:r>
      <w:r w:rsidR="00F36877">
        <w:rPr>
          <w:rFonts w:ascii="Times New Roman" w:hAnsi="Times New Roman" w:cs="Times New Roman"/>
          <w:b/>
        </w:rPr>
        <w:t>6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75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63FAEAA3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B.1.5. </w:t>
      </w:r>
      <w:proofErr w:type="spellStart"/>
      <w:r>
        <w:rPr>
          <w:rFonts w:ascii="Times New Roman" w:hAnsi="Times New Roman" w:cs="Times New Roman"/>
        </w:rPr>
        <w:t>Dynapec</w:t>
      </w:r>
      <w:proofErr w:type="spellEnd"/>
      <w:r>
        <w:rPr>
          <w:rFonts w:ascii="Times New Roman" w:hAnsi="Times New Roman" w:cs="Times New Roman"/>
        </w:rPr>
        <w:t xml:space="preserve">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F36877">
        <w:rPr>
          <w:rFonts w:ascii="Times New Roman" w:hAnsi="Times New Roman" w:cs="Times New Roman"/>
          <w:b/>
        </w:rPr>
        <w:t>7</w:t>
      </w:r>
      <w:r w:rsidR="007C5E65">
        <w:rPr>
          <w:rFonts w:ascii="Times New Roman" w:hAnsi="Times New Roman" w:cs="Times New Roman"/>
          <w:b/>
        </w:rPr>
        <w:t>0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91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5751EB7A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B.1.6. </w:t>
      </w:r>
      <w:proofErr w:type="spellStart"/>
      <w:r>
        <w:rPr>
          <w:rFonts w:ascii="Times New Roman" w:hAnsi="Times New Roman" w:cs="Times New Roman"/>
        </w:rPr>
        <w:t>Vibro</w:t>
      </w:r>
      <w:proofErr w:type="spellEnd"/>
      <w:r>
        <w:rPr>
          <w:rFonts w:ascii="Times New Roman" w:hAnsi="Times New Roman" w:cs="Times New Roman"/>
        </w:rPr>
        <w:t xml:space="preserve">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2.</w:t>
      </w:r>
      <w:r w:rsidR="007C5E65">
        <w:rPr>
          <w:rFonts w:ascii="Times New Roman" w:hAnsi="Times New Roman" w:cs="Times New Roman"/>
          <w:b/>
        </w:rPr>
        <w:t>030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07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4D26EF42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</w:t>
      </w:r>
      <w:r w:rsidR="007C5E65">
        <w:rPr>
          <w:rFonts w:ascii="Times New Roman" w:hAnsi="Times New Roman" w:cs="Times New Roman"/>
          <w:b/>
        </w:rPr>
        <w:t>19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66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2D6A958B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F36877">
        <w:rPr>
          <w:rFonts w:ascii="Times New Roman" w:hAnsi="Times New Roman" w:cs="Times New Roman"/>
          <w:b/>
        </w:rPr>
        <w:t>2</w:t>
      </w:r>
      <w:r w:rsidR="007C5E65">
        <w:rPr>
          <w:rFonts w:ascii="Times New Roman" w:hAnsi="Times New Roman" w:cs="Times New Roman"/>
          <w:b/>
        </w:rPr>
        <w:t>6</w:t>
      </w:r>
      <w:r w:rsidR="00F36877">
        <w:rPr>
          <w:rFonts w:ascii="Times New Roman" w:hAnsi="Times New Roman" w:cs="Times New Roman"/>
          <w:b/>
        </w:rPr>
        <w:t>5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89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67CDECF4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</w:t>
      </w:r>
      <w:r w:rsidR="007C5E65">
        <w:rPr>
          <w:rFonts w:ascii="Times New Roman" w:hAnsi="Times New Roman" w:cs="Times New Roman"/>
          <w:b/>
        </w:rPr>
        <w:t>13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15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389302BC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B.1.10 </w:t>
      </w:r>
      <w:proofErr w:type="spellStart"/>
      <w:r>
        <w:rPr>
          <w:rFonts w:ascii="Times New Roman" w:hAnsi="Times New Roman" w:cs="Times New Roman"/>
        </w:rPr>
        <w:t>Mješalica</w:t>
      </w:r>
      <w:proofErr w:type="spellEnd"/>
      <w:r>
        <w:rPr>
          <w:rFonts w:ascii="Times New Roman" w:hAnsi="Times New Roman" w:cs="Times New Roman"/>
        </w:rPr>
        <w:t xml:space="preserve">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F36877">
        <w:rPr>
          <w:rFonts w:ascii="Times New Roman" w:hAnsi="Times New Roman" w:cs="Times New Roman"/>
          <w:b/>
        </w:rPr>
        <w:t>4</w:t>
      </w:r>
      <w:r w:rsidR="007C5E65">
        <w:rPr>
          <w:rFonts w:ascii="Times New Roman" w:hAnsi="Times New Roman" w:cs="Times New Roman"/>
          <w:b/>
        </w:rPr>
        <w:t>4</w:t>
      </w:r>
      <w:r w:rsidR="004E7983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33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7746A8CE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 xml:space="preserve">, kafića, </w:t>
      </w:r>
      <w:proofErr w:type="spellStart"/>
      <w:r w:rsidRPr="006F7B98">
        <w:rPr>
          <w:rFonts w:ascii="Times New Roman" w:hAnsi="Times New Roman" w:cs="Times New Roman"/>
          <w:b/>
          <w:u w:val="single"/>
        </w:rPr>
        <w:t>pizzerie</w:t>
      </w:r>
      <w:proofErr w:type="spellEnd"/>
      <w:r w:rsidRPr="006F7B98">
        <w:rPr>
          <w:rFonts w:ascii="Times New Roman" w:hAnsi="Times New Roman" w:cs="Times New Roman"/>
          <w:b/>
          <w:u w:val="single"/>
        </w:rPr>
        <w:t xml:space="preserve">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</w:t>
      </w:r>
      <w:r w:rsidR="007C5E65">
        <w:rPr>
          <w:rFonts w:ascii="Times New Roman" w:hAnsi="Times New Roman" w:cs="Times New Roman"/>
          <w:b/>
        </w:rPr>
        <w:t>2</w:t>
      </w:r>
      <w:r w:rsidR="00F36877">
        <w:rPr>
          <w:rFonts w:ascii="Times New Roman" w:hAnsi="Times New Roman" w:cs="Times New Roman"/>
          <w:b/>
        </w:rPr>
        <w:t>.</w:t>
      </w:r>
      <w:r w:rsidR="007C5E65">
        <w:rPr>
          <w:rFonts w:ascii="Times New Roman" w:hAnsi="Times New Roman" w:cs="Times New Roman"/>
          <w:b/>
        </w:rPr>
        <w:t>102</w:t>
      </w:r>
      <w:r w:rsidR="00C11575" w:rsidRPr="00C11575">
        <w:rPr>
          <w:rFonts w:ascii="Times New Roman" w:hAnsi="Times New Roman" w:cs="Times New Roman"/>
          <w:b/>
        </w:rPr>
        <w:t>,</w:t>
      </w:r>
      <w:r w:rsidR="007C5E65">
        <w:rPr>
          <w:rFonts w:ascii="Times New Roman" w:hAnsi="Times New Roman" w:cs="Times New Roman"/>
          <w:b/>
        </w:rPr>
        <w:t>3</w:t>
      </w:r>
      <w:r w:rsidR="00F36877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 xml:space="preserve">uvećano za </w:t>
      </w:r>
      <w:proofErr w:type="spellStart"/>
      <w:r w:rsidR="00B21870">
        <w:rPr>
          <w:rFonts w:ascii="Times New Roman" w:hAnsi="Times New Roman" w:cs="Times New Roman"/>
        </w:rPr>
        <w:t>pdv</w:t>
      </w:r>
      <w:proofErr w:type="spellEnd"/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 xml:space="preserve">Moguća pojedinačna prodaja u vrijednosti </w:t>
      </w:r>
      <w:proofErr w:type="spellStart"/>
      <w:r w:rsidR="00080628">
        <w:rPr>
          <w:rFonts w:ascii="Times New Roman" w:hAnsi="Times New Roman" w:cs="Times New Roman"/>
        </w:rPr>
        <w:t>razmjeroj</w:t>
      </w:r>
      <w:proofErr w:type="spellEnd"/>
      <w:r w:rsidR="00080628">
        <w:rPr>
          <w:rFonts w:ascii="Times New Roman" w:hAnsi="Times New Roman" w:cs="Times New Roman"/>
        </w:rPr>
        <w:t xml:space="preserve">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</w:t>
      </w:r>
      <w:proofErr w:type="spellStart"/>
      <w:r w:rsidR="00080628">
        <w:rPr>
          <w:rFonts w:ascii="Times New Roman" w:hAnsi="Times New Roman" w:cs="Times New Roman"/>
        </w:rPr>
        <w:t>pdv</w:t>
      </w:r>
      <w:proofErr w:type="spellEnd"/>
      <w:r w:rsidR="00080628">
        <w:rPr>
          <w:rFonts w:ascii="Times New Roman" w:hAnsi="Times New Roman" w:cs="Times New Roman"/>
        </w:rPr>
        <w:t xml:space="preserve">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Predmeti prodaje pod B) prodaju se u viđenom stanju, te se podnošenjem ponude pod ovom točkom ponuditelj odriče prava na isticanje zahtjeva za </w:t>
      </w:r>
      <w:proofErr w:type="spellStart"/>
      <w:r>
        <w:rPr>
          <w:rFonts w:ascii="Times New Roman" w:hAnsi="Times New Roman" w:cs="Times New Roman"/>
        </w:rPr>
        <w:t>zaštiitu</w:t>
      </w:r>
      <w:proofErr w:type="spellEnd"/>
      <w:r>
        <w:rPr>
          <w:rFonts w:ascii="Times New Roman" w:hAnsi="Times New Roman" w:cs="Times New Roman"/>
        </w:rPr>
        <w:t xml:space="preserve">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74C0BAD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7C5E65">
        <w:rPr>
          <w:rFonts w:ascii="Times New Roman" w:hAnsi="Times New Roman" w:cs="Times New Roman"/>
          <w:b/>
        </w:rPr>
        <w:t>16</w:t>
      </w:r>
      <w:r w:rsidR="00455793">
        <w:rPr>
          <w:rFonts w:ascii="Times New Roman" w:hAnsi="Times New Roman" w:cs="Times New Roman"/>
          <w:b/>
        </w:rPr>
        <w:t>.</w:t>
      </w:r>
      <w:r w:rsidR="007C5E65">
        <w:rPr>
          <w:rFonts w:ascii="Times New Roman" w:hAnsi="Times New Roman" w:cs="Times New Roman"/>
          <w:b/>
        </w:rPr>
        <w:t>02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7C5E6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Ponude za kupnju dostavljaju se u zatvorenoj omotnici s naznakom „PONUDA ZA KUPNJU IMOVINE GEOKOP TRADE 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 – NE OTVARATI“ NA ADRESU: Javni bilježnik Zoran Vrsalović, 51000 RIJEKA, Korzo 40.</w:t>
      </w:r>
    </w:p>
    <w:p w14:paraId="7C1A3B15" w14:textId="2EE58F21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7C5E65">
        <w:rPr>
          <w:rFonts w:ascii="Times New Roman" w:hAnsi="Times New Roman" w:cs="Times New Roman"/>
          <w:b/>
        </w:rPr>
        <w:t>17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veljače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r w:rsidR="007C5E65">
        <w:rPr>
          <w:rFonts w:ascii="Times New Roman" w:hAnsi="Times New Roman" w:cs="Times New Roman"/>
          <w:b/>
        </w:rPr>
        <w:t>2</w:t>
      </w:r>
      <w:bookmarkEnd w:id="2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21C1367C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7C5E65">
        <w:rPr>
          <w:rFonts w:ascii="Times New Roman" w:hAnsi="Times New Roman" w:cs="Times New Roman"/>
          <w:b/>
        </w:rPr>
        <w:t>17. veljače 2022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</w:t>
      </w:r>
      <w:proofErr w:type="spellStart"/>
      <w:r w:rsidR="007272D8">
        <w:rPr>
          <w:rFonts w:ascii="Times New Roman" w:hAnsi="Times New Roman" w:cs="Times New Roman"/>
        </w:rPr>
        <w:t>kupovninu</w:t>
      </w:r>
      <w:proofErr w:type="spellEnd"/>
      <w:r w:rsidR="007272D8">
        <w:rPr>
          <w:rFonts w:ascii="Times New Roman" w:hAnsi="Times New Roman" w:cs="Times New Roman"/>
        </w:rPr>
        <w:t xml:space="preserve">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Ako odabrani ponuditelj u predviđenom roku ne plati </w:t>
      </w:r>
      <w:proofErr w:type="spellStart"/>
      <w:r>
        <w:rPr>
          <w:rFonts w:ascii="Times New Roman" w:hAnsi="Times New Roman" w:cs="Times New Roman"/>
        </w:rPr>
        <w:t>kupovninu</w:t>
      </w:r>
      <w:proofErr w:type="spellEnd"/>
      <w:r>
        <w:rPr>
          <w:rFonts w:ascii="Times New Roman" w:hAnsi="Times New Roman" w:cs="Times New Roman"/>
        </w:rPr>
        <w:t>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 položene jamčevine namirit će se troškovi nove prodaje i naknaditi razlika između </w:t>
      </w:r>
      <w:proofErr w:type="spellStart"/>
      <w:r>
        <w:rPr>
          <w:rFonts w:ascii="Times New Roman" w:hAnsi="Times New Roman" w:cs="Times New Roman"/>
        </w:rPr>
        <w:t>kupovnine</w:t>
      </w:r>
      <w:proofErr w:type="spellEnd"/>
      <w:r>
        <w:rPr>
          <w:rFonts w:ascii="Times New Roman" w:hAnsi="Times New Roman" w:cs="Times New Roman"/>
        </w:rPr>
        <w:t xml:space="preserve">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Popis predmeta iz točke B.3. stečajni upravitelj će dostaviti na e-mail adresu uz prethodni dogovor na </w:t>
      </w: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 xml:space="preserve">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20C2D9D6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7C5E65">
        <w:rPr>
          <w:rFonts w:ascii="Times New Roman" w:hAnsi="Times New Roman" w:cs="Times New Roman"/>
          <w:b/>
        </w:rPr>
        <w:t>29</w:t>
      </w:r>
      <w:r>
        <w:rPr>
          <w:rFonts w:ascii="Times New Roman" w:hAnsi="Times New Roman" w:cs="Times New Roman"/>
          <w:b/>
        </w:rPr>
        <w:t xml:space="preserve">. </w:t>
      </w:r>
      <w:r w:rsidR="007C5E65">
        <w:rPr>
          <w:rFonts w:ascii="Times New Roman" w:hAnsi="Times New Roman" w:cs="Times New Roman"/>
          <w:b/>
        </w:rPr>
        <w:t>0</w:t>
      </w:r>
      <w:r w:rsidR="00664133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664133">
        <w:rPr>
          <w:rFonts w:ascii="Times New Roman" w:hAnsi="Times New Roman" w:cs="Times New Roman"/>
          <w:b/>
        </w:rPr>
        <w:t>2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81581"/>
    <w:rsid w:val="003B6923"/>
    <w:rsid w:val="003B69CE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36877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2019-05-06T19:15:00Z</cp:lastPrinted>
  <dcterms:created xsi:type="dcterms:W3CDTF">2022-01-29T08:36:00Z</dcterms:created>
  <dcterms:modified xsi:type="dcterms:W3CDTF">2022-01-29T08:36:00Z</dcterms:modified>
</cp:coreProperties>
</file>